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176" w:rsidRPr="00BF58DF" w:rsidRDefault="007060A3" w:rsidP="007060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F58DF">
        <w:rPr>
          <w:rFonts w:ascii="Times New Roman" w:hAnsi="Times New Roman"/>
          <w:b/>
          <w:sz w:val="24"/>
          <w:szCs w:val="24"/>
          <w:lang w:val="uk-UA"/>
        </w:rPr>
        <w:t xml:space="preserve">Заходи, </w:t>
      </w:r>
    </w:p>
    <w:p w:rsidR="007060A3" w:rsidRPr="00BF58DF" w:rsidRDefault="00923704" w:rsidP="007060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F58DF">
        <w:rPr>
          <w:rFonts w:ascii="Times New Roman" w:hAnsi="Times New Roman"/>
          <w:b/>
          <w:sz w:val="24"/>
          <w:szCs w:val="24"/>
          <w:lang w:val="uk-UA"/>
        </w:rPr>
        <w:t>п</w:t>
      </w:r>
      <w:r w:rsidR="007060A3" w:rsidRPr="00BF58DF">
        <w:rPr>
          <w:rFonts w:ascii="Times New Roman" w:hAnsi="Times New Roman"/>
          <w:b/>
          <w:sz w:val="24"/>
          <w:szCs w:val="24"/>
          <w:lang w:val="uk-UA"/>
        </w:rPr>
        <w:t>ередбачені для здійснення моніторингу наслідків виконання</w:t>
      </w:r>
    </w:p>
    <w:p w:rsidR="007060A3" w:rsidRPr="00BF58DF" w:rsidRDefault="007060A3" w:rsidP="007060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F58DF">
        <w:rPr>
          <w:rFonts w:ascii="Times New Roman" w:hAnsi="Times New Roman"/>
          <w:b/>
          <w:sz w:val="24"/>
          <w:szCs w:val="24"/>
          <w:lang w:val="uk-UA"/>
        </w:rPr>
        <w:t>Програми економічного і соціального розвитку</w:t>
      </w:r>
    </w:p>
    <w:p w:rsidR="007060A3" w:rsidRPr="00BF58DF" w:rsidRDefault="007060A3" w:rsidP="007060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F58DF">
        <w:rPr>
          <w:rFonts w:ascii="Times New Roman" w:hAnsi="Times New Roman"/>
          <w:b/>
          <w:sz w:val="24"/>
          <w:szCs w:val="24"/>
          <w:lang w:val="uk-UA"/>
        </w:rPr>
        <w:t>Хмельницької міської територіальної громади на 202</w:t>
      </w:r>
      <w:r w:rsidR="00BF58DF" w:rsidRPr="00BF58DF">
        <w:rPr>
          <w:rFonts w:ascii="Times New Roman" w:hAnsi="Times New Roman"/>
          <w:b/>
          <w:sz w:val="24"/>
          <w:szCs w:val="24"/>
          <w:lang w:val="uk-UA"/>
        </w:rPr>
        <w:t>6</w:t>
      </w:r>
      <w:r w:rsidRPr="00BF58DF">
        <w:rPr>
          <w:rFonts w:ascii="Times New Roman" w:hAnsi="Times New Roman"/>
          <w:b/>
          <w:sz w:val="24"/>
          <w:szCs w:val="24"/>
          <w:lang w:val="uk-UA"/>
        </w:rPr>
        <w:t xml:space="preserve"> рік</w:t>
      </w:r>
    </w:p>
    <w:p w:rsidR="007060A3" w:rsidRPr="00BF58DF" w:rsidRDefault="007060A3" w:rsidP="007060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060A3" w:rsidRPr="00BF58DF" w:rsidRDefault="007060A3" w:rsidP="007060A3">
      <w:pPr>
        <w:pStyle w:val="a3"/>
        <w:numPr>
          <w:ilvl w:val="0"/>
          <w:numId w:val="7"/>
        </w:numPr>
        <w:tabs>
          <w:tab w:val="left" w:pos="142"/>
          <w:tab w:val="left" w:pos="426"/>
          <w:tab w:val="left" w:pos="993"/>
        </w:tabs>
        <w:ind w:left="0" w:firstLine="709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BF58DF">
        <w:rPr>
          <w:rFonts w:ascii="Times New Roman" w:hAnsi="Times New Roman"/>
          <w:b/>
          <w:sz w:val="24"/>
          <w:szCs w:val="24"/>
          <w:lang w:val="uk-UA" w:eastAsia="ru-RU"/>
        </w:rPr>
        <w:t>Зменшення негативного впливу на стан атмосферного повітря</w:t>
      </w:r>
      <w:r w:rsidR="001227B8" w:rsidRPr="00BF58DF">
        <w:rPr>
          <w:rFonts w:ascii="Times New Roman" w:hAnsi="Times New Roman"/>
          <w:b/>
          <w:sz w:val="24"/>
          <w:szCs w:val="24"/>
          <w:lang w:val="uk-UA" w:eastAsia="ru-RU"/>
        </w:rPr>
        <w:t>.</w:t>
      </w:r>
    </w:p>
    <w:p w:rsidR="007060A3" w:rsidRPr="00975FA0" w:rsidRDefault="00975FA0" w:rsidP="007060A3">
      <w:pPr>
        <w:pStyle w:val="a3"/>
        <w:tabs>
          <w:tab w:val="left" w:pos="142"/>
          <w:tab w:val="left" w:pos="426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975FA0">
        <w:rPr>
          <w:rFonts w:ascii="Times New Roman" w:hAnsi="Times New Roman"/>
          <w:sz w:val="24"/>
          <w:szCs w:val="24"/>
          <w:lang w:val="uk-UA" w:eastAsia="ru-RU"/>
        </w:rPr>
        <w:t xml:space="preserve">Модернізація, технічне переоснащення </w:t>
      </w:r>
      <w:proofErr w:type="spellStart"/>
      <w:r w:rsidRPr="00975FA0">
        <w:rPr>
          <w:rFonts w:ascii="Times New Roman" w:hAnsi="Times New Roman"/>
          <w:sz w:val="24"/>
          <w:szCs w:val="24"/>
          <w:lang w:val="uk-UA" w:eastAsia="ru-RU"/>
        </w:rPr>
        <w:t>котелень</w:t>
      </w:r>
      <w:proofErr w:type="spellEnd"/>
      <w:r w:rsidRPr="00975FA0">
        <w:rPr>
          <w:rFonts w:ascii="Times New Roman" w:hAnsi="Times New Roman"/>
          <w:sz w:val="24"/>
          <w:szCs w:val="24"/>
          <w:lang w:val="uk-UA" w:eastAsia="ru-RU"/>
        </w:rPr>
        <w:t>, центральних теплових пунктів</w:t>
      </w:r>
      <w:r w:rsidR="007060A3" w:rsidRPr="00975FA0">
        <w:rPr>
          <w:rFonts w:ascii="Times New Roman" w:hAnsi="Times New Roman"/>
          <w:sz w:val="24"/>
          <w:szCs w:val="24"/>
          <w:lang w:val="uk-UA" w:eastAsia="ru-RU"/>
        </w:rPr>
        <w:br/>
        <w:t>МКП «</w:t>
      </w:r>
      <w:proofErr w:type="spellStart"/>
      <w:r w:rsidR="007060A3" w:rsidRPr="00975FA0">
        <w:rPr>
          <w:rFonts w:ascii="Times New Roman" w:hAnsi="Times New Roman"/>
          <w:sz w:val="24"/>
          <w:szCs w:val="24"/>
          <w:lang w:val="uk-UA" w:eastAsia="ru-RU"/>
        </w:rPr>
        <w:t>Хмельницьктеплокомуненерго</w:t>
      </w:r>
      <w:proofErr w:type="spellEnd"/>
      <w:r w:rsidR="007060A3" w:rsidRPr="00975FA0">
        <w:rPr>
          <w:rFonts w:ascii="Times New Roman" w:hAnsi="Times New Roman"/>
          <w:sz w:val="24"/>
          <w:szCs w:val="24"/>
          <w:lang w:val="uk-UA" w:eastAsia="ru-RU"/>
        </w:rPr>
        <w:t>».</w:t>
      </w:r>
    </w:p>
    <w:p w:rsidR="00C773A5" w:rsidRDefault="00C773A5" w:rsidP="003350AD">
      <w:pPr>
        <w:pStyle w:val="a3"/>
        <w:tabs>
          <w:tab w:val="left" w:pos="142"/>
          <w:tab w:val="left" w:pos="426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proofErr w:type="spellStart"/>
      <w:r w:rsidRPr="00C773A5">
        <w:rPr>
          <w:rFonts w:ascii="Times New Roman" w:hAnsi="Times New Roman"/>
          <w:sz w:val="24"/>
          <w:szCs w:val="24"/>
          <w:lang w:val="uk-UA" w:eastAsia="ru-RU"/>
        </w:rPr>
        <w:t>Термомодернізація</w:t>
      </w:r>
      <w:proofErr w:type="spellEnd"/>
      <w:r w:rsidRPr="00C773A5">
        <w:rPr>
          <w:rFonts w:ascii="Times New Roman" w:hAnsi="Times New Roman"/>
          <w:sz w:val="24"/>
          <w:szCs w:val="24"/>
          <w:lang w:val="uk-UA" w:eastAsia="ru-RU"/>
        </w:rPr>
        <w:t xml:space="preserve"> будівель бюджетної сфери</w:t>
      </w:r>
      <w:r>
        <w:rPr>
          <w:rFonts w:ascii="Times New Roman" w:hAnsi="Times New Roman"/>
          <w:sz w:val="24"/>
          <w:szCs w:val="24"/>
          <w:lang w:val="uk-UA" w:eastAsia="ru-RU"/>
        </w:rPr>
        <w:t>.</w:t>
      </w:r>
    </w:p>
    <w:p w:rsidR="00C773A5" w:rsidRPr="00BF58DF" w:rsidRDefault="00C773A5" w:rsidP="003350AD">
      <w:pPr>
        <w:pStyle w:val="a3"/>
        <w:tabs>
          <w:tab w:val="left" w:pos="142"/>
          <w:tab w:val="left" w:pos="426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  <w:highlight w:val="yellow"/>
          <w:lang w:val="uk-UA" w:eastAsia="ru-RU"/>
        </w:rPr>
      </w:pPr>
      <w:r w:rsidRPr="00C773A5">
        <w:rPr>
          <w:rFonts w:ascii="Times New Roman" w:hAnsi="Times New Roman"/>
          <w:sz w:val="24"/>
          <w:szCs w:val="24"/>
          <w:lang w:val="uk-UA" w:eastAsia="ru-RU"/>
        </w:rPr>
        <w:t>Модернізація системи опалення будівель бюджетної сфери</w:t>
      </w:r>
      <w:r>
        <w:rPr>
          <w:rFonts w:ascii="Times New Roman" w:hAnsi="Times New Roman"/>
          <w:sz w:val="24"/>
          <w:szCs w:val="24"/>
          <w:lang w:val="uk-UA" w:eastAsia="ru-RU"/>
        </w:rPr>
        <w:t>.</w:t>
      </w:r>
    </w:p>
    <w:p w:rsidR="00C773A5" w:rsidRPr="00BF58DF" w:rsidRDefault="00C773A5" w:rsidP="003350AD">
      <w:pPr>
        <w:pStyle w:val="a3"/>
        <w:tabs>
          <w:tab w:val="left" w:pos="142"/>
          <w:tab w:val="left" w:pos="426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  <w:highlight w:val="yellow"/>
          <w:lang w:val="uk-UA" w:eastAsia="ru-RU"/>
        </w:rPr>
      </w:pPr>
      <w:r w:rsidRPr="00C773A5">
        <w:rPr>
          <w:rFonts w:ascii="Times New Roman" w:hAnsi="Times New Roman"/>
          <w:sz w:val="24"/>
          <w:szCs w:val="24"/>
          <w:lang w:val="uk-UA" w:eastAsia="ru-RU"/>
        </w:rPr>
        <w:t>Використання відновних джерел енергії на об’єктах бюджетної сфери та комунального господарства</w:t>
      </w:r>
    </w:p>
    <w:p w:rsidR="00BF58DF" w:rsidRPr="00BF58DF" w:rsidRDefault="00BF58DF" w:rsidP="008E39C9">
      <w:pPr>
        <w:pStyle w:val="a3"/>
        <w:tabs>
          <w:tab w:val="left" w:pos="142"/>
          <w:tab w:val="left" w:pos="426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  <w:highlight w:val="yellow"/>
          <w:lang w:val="uk-UA" w:eastAsia="ru-RU"/>
        </w:rPr>
      </w:pPr>
      <w:r w:rsidRPr="00BF58DF">
        <w:rPr>
          <w:rFonts w:ascii="Times New Roman" w:hAnsi="Times New Roman"/>
          <w:sz w:val="24"/>
          <w:szCs w:val="24"/>
          <w:lang w:val="uk-UA" w:eastAsia="ru-RU"/>
        </w:rPr>
        <w:t>Здійснення контролю за станом атмосферного повітря і водних об’єктів на території громади</w:t>
      </w:r>
      <w:r>
        <w:rPr>
          <w:rFonts w:ascii="Times New Roman" w:hAnsi="Times New Roman"/>
          <w:sz w:val="24"/>
          <w:szCs w:val="24"/>
          <w:lang w:val="uk-UA" w:eastAsia="ru-RU"/>
        </w:rPr>
        <w:t>.</w:t>
      </w:r>
    </w:p>
    <w:p w:rsidR="00C773A5" w:rsidRDefault="00C773A5" w:rsidP="003350AD">
      <w:pPr>
        <w:pStyle w:val="a3"/>
        <w:tabs>
          <w:tab w:val="left" w:pos="142"/>
          <w:tab w:val="left" w:pos="426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C773A5">
        <w:rPr>
          <w:rFonts w:ascii="Times New Roman" w:hAnsi="Times New Roman"/>
          <w:sz w:val="24"/>
          <w:szCs w:val="24"/>
          <w:lang w:val="uk-UA" w:eastAsia="ru-RU"/>
        </w:rPr>
        <w:t>Придбання тролейбусів, у т. ч. на автономному ходу</w:t>
      </w:r>
      <w:r>
        <w:rPr>
          <w:rFonts w:ascii="Times New Roman" w:hAnsi="Times New Roman"/>
          <w:sz w:val="24"/>
          <w:szCs w:val="24"/>
          <w:lang w:val="uk-UA" w:eastAsia="ru-RU"/>
        </w:rPr>
        <w:t>.</w:t>
      </w:r>
    </w:p>
    <w:p w:rsidR="00C773A5" w:rsidRPr="00BF58DF" w:rsidRDefault="00C773A5" w:rsidP="003350AD">
      <w:pPr>
        <w:pStyle w:val="a3"/>
        <w:tabs>
          <w:tab w:val="left" w:pos="142"/>
          <w:tab w:val="left" w:pos="426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  <w:highlight w:val="yellow"/>
          <w:lang w:val="uk-UA" w:eastAsia="ru-RU"/>
        </w:rPr>
      </w:pPr>
      <w:r w:rsidRPr="00C773A5">
        <w:rPr>
          <w:rFonts w:ascii="Times New Roman" w:hAnsi="Times New Roman"/>
          <w:sz w:val="24"/>
          <w:szCs w:val="24"/>
          <w:lang w:val="uk-UA" w:eastAsia="ru-RU"/>
        </w:rPr>
        <w:t>Удосконалення  маршрутної мережі автобусних, тролейбусних маршрутів, відкриття нових маршрутів</w:t>
      </w:r>
      <w:r>
        <w:rPr>
          <w:rFonts w:ascii="Times New Roman" w:hAnsi="Times New Roman"/>
          <w:sz w:val="24"/>
          <w:szCs w:val="24"/>
          <w:lang w:val="uk-UA" w:eastAsia="ru-RU"/>
        </w:rPr>
        <w:t>.</w:t>
      </w:r>
    </w:p>
    <w:p w:rsidR="0074240B" w:rsidRPr="00BF58DF" w:rsidRDefault="0074240B" w:rsidP="008E39C9">
      <w:pPr>
        <w:pStyle w:val="a3"/>
        <w:numPr>
          <w:ilvl w:val="0"/>
          <w:numId w:val="7"/>
        </w:numPr>
        <w:tabs>
          <w:tab w:val="left" w:pos="142"/>
          <w:tab w:val="left" w:pos="426"/>
          <w:tab w:val="left" w:pos="993"/>
        </w:tabs>
        <w:ind w:hanging="11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BF58DF">
        <w:rPr>
          <w:rFonts w:ascii="Times New Roman" w:hAnsi="Times New Roman"/>
          <w:b/>
          <w:sz w:val="24"/>
          <w:szCs w:val="24"/>
          <w:lang w:val="uk-UA" w:eastAsia="ru-RU"/>
        </w:rPr>
        <w:t>Поліпшення екологічного стану поверхневих водойм.</w:t>
      </w:r>
    </w:p>
    <w:p w:rsidR="004A0AD3" w:rsidRPr="00BF58DF" w:rsidRDefault="00BF58DF" w:rsidP="007060A3">
      <w:pPr>
        <w:pStyle w:val="a3"/>
        <w:tabs>
          <w:tab w:val="left" w:pos="142"/>
          <w:tab w:val="left" w:pos="426"/>
          <w:tab w:val="left" w:pos="851"/>
        </w:tabs>
        <w:ind w:left="0" w:firstLine="709"/>
        <w:jc w:val="both"/>
        <w:rPr>
          <w:rFonts w:ascii="Times New Roman" w:hAnsi="Times New Roman"/>
          <w:sz w:val="24"/>
          <w:szCs w:val="24"/>
          <w:highlight w:val="yellow"/>
          <w:lang w:val="uk-UA" w:eastAsia="ru-RU"/>
        </w:rPr>
      </w:pPr>
      <w:r w:rsidRPr="00BF58DF">
        <w:rPr>
          <w:rFonts w:ascii="Times New Roman" w:hAnsi="Times New Roman"/>
          <w:sz w:val="24"/>
          <w:szCs w:val="24"/>
          <w:lang w:val="uk-UA" w:eastAsia="ru-RU"/>
        </w:rPr>
        <w:t>Проведення робіт з відновлення і підтримання сприятливого гідрологічного режиму та санітарного стану річок</w:t>
      </w:r>
      <w:r w:rsidR="00CE45D4" w:rsidRPr="00BF58DF">
        <w:rPr>
          <w:rFonts w:ascii="Times New Roman" w:hAnsi="Times New Roman"/>
          <w:sz w:val="24"/>
          <w:szCs w:val="24"/>
          <w:highlight w:val="yellow"/>
          <w:lang w:val="uk-UA" w:eastAsia="ru-RU"/>
        </w:rPr>
        <w:t>.</w:t>
      </w:r>
      <w:r w:rsidR="004A0AD3" w:rsidRPr="00BF58DF">
        <w:rPr>
          <w:rFonts w:ascii="Times New Roman" w:hAnsi="Times New Roman"/>
          <w:sz w:val="24"/>
          <w:szCs w:val="24"/>
          <w:highlight w:val="yellow"/>
          <w:lang w:val="uk-UA" w:eastAsia="ru-RU"/>
        </w:rPr>
        <w:t xml:space="preserve"> </w:t>
      </w:r>
    </w:p>
    <w:p w:rsidR="00F86182" w:rsidRPr="006D1F03" w:rsidRDefault="00F86182" w:rsidP="007060A3">
      <w:pPr>
        <w:pStyle w:val="a3"/>
        <w:tabs>
          <w:tab w:val="left" w:pos="142"/>
          <w:tab w:val="left" w:pos="426"/>
          <w:tab w:val="left" w:pos="851"/>
        </w:tabs>
        <w:ind w:left="0"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6D1F03">
        <w:rPr>
          <w:rFonts w:ascii="Times New Roman" w:hAnsi="Times New Roman"/>
          <w:sz w:val="24"/>
          <w:szCs w:val="24"/>
          <w:lang w:val="uk-UA" w:eastAsia="ru-RU"/>
        </w:rPr>
        <w:t>Виготовлення паспортів об’єктів водного фонду.</w:t>
      </w:r>
    </w:p>
    <w:p w:rsidR="00975FA0" w:rsidRDefault="00975FA0" w:rsidP="00312C03">
      <w:pPr>
        <w:pStyle w:val="a3"/>
        <w:tabs>
          <w:tab w:val="left" w:pos="142"/>
          <w:tab w:val="left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975FA0">
        <w:rPr>
          <w:rFonts w:ascii="Times New Roman" w:hAnsi="Times New Roman"/>
          <w:sz w:val="24"/>
          <w:szCs w:val="24"/>
          <w:lang w:val="uk-UA" w:eastAsia="ru-RU"/>
        </w:rPr>
        <w:t>Будівництво/реконструкція мереж водопостачання та водовідведення у мікрорайонах міста</w:t>
      </w:r>
      <w:r>
        <w:rPr>
          <w:rFonts w:ascii="Times New Roman" w:hAnsi="Times New Roman"/>
          <w:sz w:val="24"/>
          <w:szCs w:val="24"/>
          <w:lang w:val="uk-UA" w:eastAsia="ru-RU"/>
        </w:rPr>
        <w:t>.</w:t>
      </w:r>
    </w:p>
    <w:p w:rsidR="006D1F03" w:rsidRDefault="006D1F03" w:rsidP="00312C03">
      <w:pPr>
        <w:pStyle w:val="a3"/>
        <w:tabs>
          <w:tab w:val="left" w:pos="142"/>
          <w:tab w:val="left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6D1F03">
        <w:rPr>
          <w:rFonts w:ascii="Times New Roman" w:hAnsi="Times New Roman"/>
          <w:sz w:val="24"/>
          <w:szCs w:val="24"/>
          <w:lang w:val="uk-UA" w:eastAsia="ru-RU"/>
        </w:rPr>
        <w:t xml:space="preserve">Будівництво мереж водопостачання у с. </w:t>
      </w:r>
      <w:proofErr w:type="spellStart"/>
      <w:r w:rsidRPr="006D1F03">
        <w:rPr>
          <w:rFonts w:ascii="Times New Roman" w:hAnsi="Times New Roman"/>
          <w:sz w:val="24"/>
          <w:szCs w:val="24"/>
          <w:lang w:val="uk-UA" w:eastAsia="ru-RU"/>
        </w:rPr>
        <w:t>Шаровечка</w:t>
      </w:r>
      <w:proofErr w:type="spellEnd"/>
      <w:r w:rsidRPr="006D1F03">
        <w:rPr>
          <w:rFonts w:ascii="Times New Roman" w:hAnsi="Times New Roman"/>
          <w:sz w:val="24"/>
          <w:szCs w:val="24"/>
          <w:lang w:val="uk-UA" w:eastAsia="ru-RU"/>
        </w:rPr>
        <w:t xml:space="preserve"> (3, 4 черги)</w:t>
      </w:r>
      <w:r>
        <w:rPr>
          <w:rFonts w:ascii="Times New Roman" w:hAnsi="Times New Roman"/>
          <w:sz w:val="24"/>
          <w:szCs w:val="24"/>
          <w:lang w:val="uk-UA" w:eastAsia="ru-RU"/>
        </w:rPr>
        <w:t>.</w:t>
      </w:r>
    </w:p>
    <w:p w:rsidR="006D1F03" w:rsidRPr="00BF58DF" w:rsidRDefault="006D1F03" w:rsidP="006D1F03">
      <w:pPr>
        <w:pStyle w:val="a3"/>
        <w:tabs>
          <w:tab w:val="left" w:pos="142"/>
          <w:tab w:val="left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yellow"/>
          <w:lang w:val="uk-UA" w:eastAsia="ru-RU"/>
        </w:rPr>
      </w:pPr>
      <w:r w:rsidRPr="006D1F03">
        <w:rPr>
          <w:rFonts w:ascii="Times New Roman" w:hAnsi="Times New Roman"/>
          <w:sz w:val="24"/>
          <w:szCs w:val="24"/>
          <w:lang w:val="uk-UA" w:eastAsia="ru-RU"/>
        </w:rPr>
        <w:t xml:space="preserve">Будівництво/реконструкція/капітальний ремонт мереж водопостачання та водо-відведення у сільських населених пунктах (с. </w:t>
      </w:r>
      <w:proofErr w:type="spellStart"/>
      <w:r w:rsidRPr="006D1F03">
        <w:rPr>
          <w:rFonts w:ascii="Times New Roman" w:hAnsi="Times New Roman"/>
          <w:sz w:val="24"/>
          <w:szCs w:val="24"/>
          <w:lang w:val="uk-UA" w:eastAsia="ru-RU"/>
        </w:rPr>
        <w:t>Копистин</w:t>
      </w:r>
      <w:proofErr w:type="spellEnd"/>
      <w:r w:rsidRPr="006D1F03">
        <w:rPr>
          <w:rFonts w:ascii="Times New Roman" w:hAnsi="Times New Roman"/>
          <w:sz w:val="24"/>
          <w:szCs w:val="24"/>
          <w:lang w:val="uk-UA" w:eastAsia="ru-RU"/>
        </w:rPr>
        <w:t xml:space="preserve">, с. </w:t>
      </w:r>
      <w:proofErr w:type="spellStart"/>
      <w:r w:rsidRPr="006D1F03">
        <w:rPr>
          <w:rFonts w:ascii="Times New Roman" w:hAnsi="Times New Roman"/>
          <w:sz w:val="24"/>
          <w:szCs w:val="24"/>
          <w:lang w:val="uk-UA" w:eastAsia="ru-RU"/>
        </w:rPr>
        <w:t>Малашівці</w:t>
      </w:r>
      <w:proofErr w:type="spellEnd"/>
      <w:r w:rsidRPr="006D1F03">
        <w:rPr>
          <w:rFonts w:ascii="Times New Roman" w:hAnsi="Times New Roman"/>
          <w:sz w:val="24"/>
          <w:szCs w:val="24"/>
          <w:lang w:val="uk-UA" w:eastAsia="ru-RU"/>
        </w:rPr>
        <w:t>)</w:t>
      </w:r>
    </w:p>
    <w:p w:rsidR="006D1F03" w:rsidRDefault="00774274" w:rsidP="006D1F03">
      <w:pPr>
        <w:pStyle w:val="a3"/>
        <w:tabs>
          <w:tab w:val="left" w:pos="142"/>
          <w:tab w:val="left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74274">
        <w:rPr>
          <w:rFonts w:ascii="Times New Roman" w:hAnsi="Times New Roman"/>
          <w:sz w:val="24"/>
          <w:szCs w:val="24"/>
          <w:lang w:val="uk-UA" w:eastAsia="ru-RU"/>
        </w:rPr>
        <w:t>Будівництво/реконструкція каналізаційних очисних споруд господарсько-побутових стоків у селищі Богданівці</w:t>
      </w:r>
      <w:r>
        <w:rPr>
          <w:rFonts w:ascii="Times New Roman" w:hAnsi="Times New Roman"/>
          <w:sz w:val="24"/>
          <w:szCs w:val="24"/>
          <w:lang w:val="uk-UA" w:eastAsia="ru-RU"/>
        </w:rPr>
        <w:t>.</w:t>
      </w:r>
      <w:r w:rsidR="006D1F03" w:rsidRPr="006D1F03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</w:p>
    <w:p w:rsidR="006D1F03" w:rsidRDefault="006D1F03" w:rsidP="006D1F03">
      <w:pPr>
        <w:pStyle w:val="a3"/>
        <w:tabs>
          <w:tab w:val="left" w:pos="142"/>
          <w:tab w:val="left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6D1F03">
        <w:rPr>
          <w:rFonts w:ascii="Times New Roman" w:hAnsi="Times New Roman"/>
          <w:sz w:val="24"/>
          <w:szCs w:val="24"/>
          <w:lang w:val="uk-UA" w:eastAsia="ru-RU"/>
        </w:rPr>
        <w:t>Нове будівництво сучасних каналізаційних очисних споруд господарсько-побутових стоків (м. Хмельницький, вул. Вінницьке шосе, 135</w:t>
      </w:r>
      <w:r>
        <w:rPr>
          <w:rFonts w:ascii="Times New Roman" w:hAnsi="Times New Roman"/>
          <w:sz w:val="24"/>
          <w:szCs w:val="24"/>
          <w:lang w:val="uk-UA" w:eastAsia="ru-RU"/>
        </w:rPr>
        <w:t>.</w:t>
      </w:r>
    </w:p>
    <w:p w:rsidR="006D1F03" w:rsidRPr="00BF58DF" w:rsidRDefault="006D1F03" w:rsidP="006D1F03">
      <w:pPr>
        <w:pStyle w:val="a3"/>
        <w:tabs>
          <w:tab w:val="left" w:pos="142"/>
          <w:tab w:val="left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yellow"/>
          <w:lang w:val="uk-UA" w:eastAsia="ru-RU"/>
        </w:rPr>
      </w:pPr>
      <w:r w:rsidRPr="006D1F03">
        <w:rPr>
          <w:rFonts w:ascii="Times New Roman" w:hAnsi="Times New Roman"/>
          <w:sz w:val="24"/>
          <w:szCs w:val="24"/>
          <w:lang w:val="uk-UA" w:eastAsia="ru-RU"/>
        </w:rPr>
        <w:t>Реконструкція каналізаційних очисних споруд (КОС) та встановлення сонячних електричних панелей (СЕП) у м. Хмельницький</w:t>
      </w:r>
      <w:r>
        <w:rPr>
          <w:rFonts w:ascii="Times New Roman" w:hAnsi="Times New Roman"/>
          <w:sz w:val="24"/>
          <w:szCs w:val="24"/>
          <w:lang w:val="uk-UA" w:eastAsia="ru-RU"/>
        </w:rPr>
        <w:t>.</w:t>
      </w:r>
    </w:p>
    <w:p w:rsidR="00774274" w:rsidRDefault="00774274" w:rsidP="007060A3">
      <w:pPr>
        <w:pStyle w:val="a3"/>
        <w:tabs>
          <w:tab w:val="left" w:pos="142"/>
          <w:tab w:val="left" w:pos="426"/>
          <w:tab w:val="left" w:pos="851"/>
        </w:tabs>
        <w:ind w:left="0" w:firstLine="709"/>
        <w:jc w:val="both"/>
        <w:rPr>
          <w:rFonts w:ascii="Times New Roman" w:hAnsi="Times New Roman"/>
          <w:sz w:val="24"/>
          <w:szCs w:val="24"/>
          <w:highlight w:val="yellow"/>
          <w:lang w:val="uk-UA" w:eastAsia="ru-RU"/>
        </w:rPr>
      </w:pPr>
    </w:p>
    <w:p w:rsidR="0074240B" w:rsidRPr="00BF58DF" w:rsidRDefault="0074240B" w:rsidP="004A0AD3">
      <w:pPr>
        <w:pStyle w:val="a3"/>
        <w:numPr>
          <w:ilvl w:val="0"/>
          <w:numId w:val="7"/>
        </w:numPr>
        <w:tabs>
          <w:tab w:val="left" w:pos="142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BF58DF">
        <w:rPr>
          <w:rFonts w:ascii="Times New Roman" w:hAnsi="Times New Roman"/>
          <w:b/>
          <w:sz w:val="24"/>
          <w:szCs w:val="24"/>
          <w:lang w:val="uk-UA" w:eastAsia="ru-RU"/>
        </w:rPr>
        <w:t>Збереження об’єктів природно-заповідного фонду, охорона і раціональне використання природних ресурсів.</w:t>
      </w:r>
    </w:p>
    <w:p w:rsidR="006F2479" w:rsidRDefault="006F2479" w:rsidP="004A0A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  <w:lang w:val="uk-UA" w:eastAsia="ru-RU"/>
        </w:rPr>
      </w:pPr>
      <w:r w:rsidRPr="006F2479">
        <w:rPr>
          <w:rFonts w:ascii="Times New Roman" w:hAnsi="Times New Roman"/>
          <w:sz w:val="24"/>
          <w:szCs w:val="24"/>
          <w:lang w:val="uk-UA" w:eastAsia="ru-RU"/>
        </w:rPr>
        <w:t xml:space="preserve">Виготовлення </w:t>
      </w:r>
      <w:proofErr w:type="spellStart"/>
      <w:r w:rsidRPr="006F2479">
        <w:rPr>
          <w:rFonts w:ascii="Times New Roman" w:hAnsi="Times New Roman"/>
          <w:sz w:val="24"/>
          <w:szCs w:val="24"/>
          <w:lang w:val="uk-UA" w:eastAsia="ru-RU"/>
        </w:rPr>
        <w:t>проєктів</w:t>
      </w:r>
      <w:proofErr w:type="spellEnd"/>
      <w:r w:rsidRPr="006F2479">
        <w:rPr>
          <w:rFonts w:ascii="Times New Roman" w:hAnsi="Times New Roman"/>
          <w:sz w:val="24"/>
          <w:szCs w:val="24"/>
          <w:lang w:val="uk-UA" w:eastAsia="ru-RU"/>
        </w:rPr>
        <w:t xml:space="preserve"> землеустрою щодо встановлення меж об’єктів природно-заповідного фонду</w:t>
      </w:r>
    </w:p>
    <w:p w:rsidR="007060A3" w:rsidRPr="00C31D94" w:rsidRDefault="007060A3" w:rsidP="007060A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C31D94">
        <w:rPr>
          <w:rFonts w:ascii="Times New Roman" w:hAnsi="Times New Roman"/>
          <w:sz w:val="24"/>
          <w:szCs w:val="24"/>
          <w:lang w:val="uk-UA" w:eastAsia="ru-RU"/>
        </w:rPr>
        <w:t>Інвентаризація зелених насаджень.</w:t>
      </w:r>
    </w:p>
    <w:p w:rsidR="006F2479" w:rsidRPr="00BF58DF" w:rsidRDefault="006F2479" w:rsidP="007060A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  <w:lang w:val="uk-UA" w:eastAsia="ru-RU"/>
        </w:rPr>
      </w:pPr>
      <w:r w:rsidRPr="006F2479">
        <w:rPr>
          <w:rFonts w:ascii="Times New Roman" w:hAnsi="Times New Roman"/>
          <w:sz w:val="24"/>
          <w:szCs w:val="24"/>
          <w:lang w:val="uk-UA" w:eastAsia="ru-RU"/>
        </w:rPr>
        <w:t>Виготовлення землевпорядної документації та винесення в натуру (на місцевість) меж парків, скверів та зелених зон</w:t>
      </w:r>
    </w:p>
    <w:p w:rsidR="006F2479" w:rsidRDefault="006F2479" w:rsidP="00CE45D4">
      <w:pPr>
        <w:pStyle w:val="a3"/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6F2479">
        <w:rPr>
          <w:rFonts w:ascii="Times New Roman" w:hAnsi="Times New Roman"/>
          <w:sz w:val="24"/>
          <w:szCs w:val="24"/>
          <w:lang w:val="uk-UA" w:eastAsia="ru-RU"/>
        </w:rPr>
        <w:t>Озеленення території громади, у т. ч. парків</w:t>
      </w:r>
      <w:r>
        <w:rPr>
          <w:rFonts w:ascii="Times New Roman" w:hAnsi="Times New Roman"/>
          <w:sz w:val="24"/>
          <w:szCs w:val="24"/>
          <w:lang w:val="uk-UA" w:eastAsia="ru-RU"/>
        </w:rPr>
        <w:t>.</w:t>
      </w:r>
    </w:p>
    <w:p w:rsidR="00CE45D4" w:rsidRDefault="00CE45D4" w:rsidP="00CE45D4">
      <w:pPr>
        <w:pStyle w:val="a3"/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  <w:highlight w:val="yellow"/>
          <w:lang w:val="uk-UA" w:eastAsia="ru-RU"/>
        </w:rPr>
      </w:pPr>
      <w:r w:rsidRPr="006F2479">
        <w:rPr>
          <w:rFonts w:ascii="Times New Roman" w:hAnsi="Times New Roman"/>
          <w:sz w:val="24"/>
          <w:szCs w:val="24"/>
          <w:lang w:val="uk-UA" w:eastAsia="ru-RU"/>
        </w:rPr>
        <w:t xml:space="preserve">Створення паркової зони у заплаві р. Південний Буг від вул. </w:t>
      </w:r>
      <w:proofErr w:type="spellStart"/>
      <w:r w:rsidRPr="006F2479">
        <w:rPr>
          <w:rFonts w:ascii="Times New Roman" w:hAnsi="Times New Roman"/>
          <w:sz w:val="24"/>
          <w:szCs w:val="24"/>
          <w:lang w:val="uk-UA" w:eastAsia="ru-RU"/>
        </w:rPr>
        <w:t>Кам’янецької</w:t>
      </w:r>
      <w:proofErr w:type="spellEnd"/>
      <w:r w:rsidRPr="006F2479">
        <w:rPr>
          <w:rFonts w:ascii="Times New Roman" w:hAnsi="Times New Roman"/>
          <w:sz w:val="24"/>
          <w:szCs w:val="24"/>
          <w:lang w:val="uk-UA" w:eastAsia="ru-RU"/>
        </w:rPr>
        <w:t xml:space="preserve"> до вул. Трудової.</w:t>
      </w:r>
    </w:p>
    <w:p w:rsidR="00BF58DF" w:rsidRDefault="00BF58DF" w:rsidP="00CE45D4">
      <w:pPr>
        <w:pStyle w:val="a3"/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BF58DF">
        <w:rPr>
          <w:rFonts w:ascii="Times New Roman" w:hAnsi="Times New Roman"/>
          <w:sz w:val="24"/>
          <w:szCs w:val="24"/>
          <w:lang w:val="uk-UA" w:eastAsia="ru-RU"/>
        </w:rPr>
        <w:t>Створення зон активного відпочинку на березі р. Південний Буг</w:t>
      </w:r>
      <w:r w:rsidR="003F28A6">
        <w:rPr>
          <w:rFonts w:ascii="Times New Roman" w:hAnsi="Times New Roman"/>
          <w:sz w:val="24"/>
          <w:szCs w:val="24"/>
          <w:lang w:val="uk-UA" w:eastAsia="ru-RU"/>
        </w:rPr>
        <w:t>.</w:t>
      </w:r>
    </w:p>
    <w:p w:rsidR="003F28A6" w:rsidRPr="00BF58DF" w:rsidRDefault="003F28A6" w:rsidP="00CE45D4">
      <w:pPr>
        <w:pStyle w:val="a3"/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  <w:highlight w:val="yellow"/>
          <w:lang w:val="uk-UA" w:eastAsia="ru-RU"/>
        </w:rPr>
      </w:pPr>
      <w:r w:rsidRPr="003F28A6">
        <w:rPr>
          <w:rFonts w:ascii="Times New Roman" w:hAnsi="Times New Roman"/>
          <w:sz w:val="24"/>
          <w:szCs w:val="24"/>
          <w:lang w:val="uk-UA" w:eastAsia="ru-RU"/>
        </w:rPr>
        <w:t>Розроблення програми озеленення та догляду за зеленими насадженнями на території громади</w:t>
      </w:r>
    </w:p>
    <w:p w:rsidR="007060A3" w:rsidRPr="00BF58DF" w:rsidRDefault="007060A3" w:rsidP="007060A3">
      <w:pPr>
        <w:pStyle w:val="a3"/>
        <w:numPr>
          <w:ilvl w:val="0"/>
          <w:numId w:val="7"/>
        </w:numPr>
        <w:tabs>
          <w:tab w:val="left" w:pos="142"/>
          <w:tab w:val="left" w:pos="426"/>
          <w:tab w:val="left" w:pos="993"/>
        </w:tabs>
        <w:ind w:left="0" w:firstLine="709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BF58DF">
        <w:rPr>
          <w:rFonts w:ascii="Times New Roman" w:hAnsi="Times New Roman"/>
          <w:b/>
          <w:sz w:val="24"/>
          <w:szCs w:val="24"/>
          <w:lang w:val="uk-UA" w:eastAsia="ru-RU"/>
        </w:rPr>
        <w:t>Реалізація проекту «</w:t>
      </w:r>
      <w:r w:rsidR="0074240B" w:rsidRPr="00BF58DF">
        <w:rPr>
          <w:rFonts w:ascii="Times New Roman" w:hAnsi="Times New Roman"/>
          <w:b/>
          <w:sz w:val="24"/>
          <w:szCs w:val="24"/>
          <w:lang w:val="uk-UA" w:eastAsia="ru-RU"/>
        </w:rPr>
        <w:t>Розумне довкілля. Хмельницький».</w:t>
      </w:r>
    </w:p>
    <w:p w:rsidR="00335FDE" w:rsidRDefault="00335FDE" w:rsidP="007060A3">
      <w:pPr>
        <w:pStyle w:val="a3"/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335FDE">
        <w:rPr>
          <w:rFonts w:ascii="Times New Roman" w:hAnsi="Times New Roman"/>
          <w:sz w:val="24"/>
          <w:szCs w:val="24"/>
          <w:lang w:val="uk-UA" w:eastAsia="ru-RU"/>
        </w:rPr>
        <w:t>Збір небезпечних відходів, що містяться у складі побутових відходів (</w:t>
      </w:r>
      <w:proofErr w:type="spellStart"/>
      <w:r w:rsidRPr="00335FDE">
        <w:rPr>
          <w:rFonts w:ascii="Times New Roman" w:hAnsi="Times New Roman"/>
          <w:sz w:val="24"/>
          <w:szCs w:val="24"/>
          <w:lang w:val="uk-UA" w:eastAsia="ru-RU"/>
        </w:rPr>
        <w:t>екобус</w:t>
      </w:r>
      <w:proofErr w:type="spellEnd"/>
      <w:r w:rsidRPr="00335FDE">
        <w:rPr>
          <w:rFonts w:ascii="Times New Roman" w:hAnsi="Times New Roman"/>
          <w:sz w:val="24"/>
          <w:szCs w:val="24"/>
          <w:lang w:val="uk-UA" w:eastAsia="ru-RU"/>
        </w:rPr>
        <w:t>)</w:t>
      </w:r>
      <w:r>
        <w:rPr>
          <w:rFonts w:ascii="Times New Roman" w:hAnsi="Times New Roman"/>
          <w:sz w:val="24"/>
          <w:szCs w:val="24"/>
          <w:lang w:val="uk-UA" w:eastAsia="ru-RU"/>
        </w:rPr>
        <w:t>.</w:t>
      </w:r>
    </w:p>
    <w:p w:rsidR="00D01092" w:rsidRPr="00BF58DF" w:rsidRDefault="00D01092" w:rsidP="007060A3">
      <w:pPr>
        <w:pStyle w:val="a3"/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  <w:highlight w:val="yellow"/>
          <w:lang w:val="uk-UA" w:eastAsia="ru-RU"/>
        </w:rPr>
      </w:pPr>
      <w:r w:rsidRPr="00D01092">
        <w:rPr>
          <w:rFonts w:ascii="Times New Roman" w:hAnsi="Times New Roman"/>
          <w:sz w:val="24"/>
          <w:szCs w:val="24"/>
          <w:lang w:val="uk-UA" w:eastAsia="ru-RU"/>
        </w:rPr>
        <w:t>Забезпечення роздільного збирання побутових відходів у Центрах управління відходами</w:t>
      </w:r>
      <w:r>
        <w:rPr>
          <w:rFonts w:ascii="Times New Roman" w:hAnsi="Times New Roman"/>
          <w:sz w:val="24"/>
          <w:szCs w:val="24"/>
          <w:lang w:val="uk-UA" w:eastAsia="ru-RU"/>
        </w:rPr>
        <w:t>.</w:t>
      </w:r>
    </w:p>
    <w:p w:rsidR="00D01092" w:rsidRDefault="00D01092" w:rsidP="007060A3">
      <w:pPr>
        <w:pStyle w:val="a3"/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D01092">
        <w:rPr>
          <w:rFonts w:ascii="Times New Roman" w:hAnsi="Times New Roman"/>
          <w:sz w:val="24"/>
          <w:szCs w:val="24"/>
          <w:lang w:val="uk-UA" w:eastAsia="ru-RU"/>
        </w:rPr>
        <w:t>Ліквідація несанкціонованих сміттєзвалищ</w:t>
      </w:r>
      <w:r>
        <w:rPr>
          <w:rFonts w:ascii="Times New Roman" w:hAnsi="Times New Roman"/>
          <w:sz w:val="24"/>
          <w:szCs w:val="24"/>
          <w:lang w:val="uk-UA" w:eastAsia="ru-RU"/>
        </w:rPr>
        <w:t>.</w:t>
      </w:r>
    </w:p>
    <w:p w:rsidR="002461A7" w:rsidRPr="00BF58DF" w:rsidRDefault="002461A7" w:rsidP="007060A3">
      <w:pPr>
        <w:pStyle w:val="a3"/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  <w:highlight w:val="yellow"/>
          <w:lang w:val="uk-UA" w:eastAsia="ru-RU"/>
        </w:rPr>
      </w:pPr>
      <w:r w:rsidRPr="002461A7">
        <w:rPr>
          <w:rFonts w:ascii="Times New Roman" w:hAnsi="Times New Roman"/>
          <w:sz w:val="24"/>
          <w:szCs w:val="24"/>
          <w:lang w:val="uk-UA" w:eastAsia="ru-RU"/>
        </w:rPr>
        <w:lastRenderedPageBreak/>
        <w:t>Реконструкція існуючого сміттєзвалища, будівництво двох нових карт складування твердих побутових відходів, встановлення нової системи очищення фільтрату</w:t>
      </w:r>
      <w:r>
        <w:rPr>
          <w:rFonts w:ascii="Times New Roman" w:hAnsi="Times New Roman"/>
          <w:sz w:val="24"/>
          <w:szCs w:val="24"/>
          <w:lang w:val="uk-UA" w:eastAsia="ru-RU"/>
        </w:rPr>
        <w:t>.</w:t>
      </w:r>
    </w:p>
    <w:p w:rsidR="002461A7" w:rsidRDefault="002461A7" w:rsidP="007060A3">
      <w:pPr>
        <w:pStyle w:val="a3"/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  <w:highlight w:val="yellow"/>
          <w:lang w:val="uk-UA" w:eastAsia="ru-RU"/>
        </w:rPr>
      </w:pPr>
      <w:r w:rsidRPr="002461A7">
        <w:rPr>
          <w:rFonts w:ascii="Times New Roman" w:hAnsi="Times New Roman"/>
          <w:sz w:val="24"/>
          <w:szCs w:val="24"/>
          <w:lang w:val="uk-UA" w:eastAsia="ru-RU"/>
        </w:rPr>
        <w:t>Будівництво малого модулю компостування для чистих органічних відходів та фаза I проектування та будівництва модулю з відновлення матеріалів (МКБ), II фаза проектування та будівництва модулю з відновлення матеріалів, підключення системи очищення стічних вод MRF з комунальною очисною станцією</w:t>
      </w:r>
      <w:r>
        <w:rPr>
          <w:rFonts w:ascii="Times New Roman" w:hAnsi="Times New Roman"/>
          <w:sz w:val="24"/>
          <w:szCs w:val="24"/>
          <w:lang w:val="uk-UA" w:eastAsia="ru-RU"/>
        </w:rPr>
        <w:t>.</w:t>
      </w:r>
    </w:p>
    <w:p w:rsidR="0074240B" w:rsidRPr="00BF58DF" w:rsidRDefault="0074240B" w:rsidP="0074240B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F58DF">
        <w:rPr>
          <w:rFonts w:ascii="Times New Roman" w:hAnsi="Times New Roman"/>
          <w:b/>
          <w:sz w:val="24"/>
          <w:szCs w:val="24"/>
          <w:lang w:val="uk-UA"/>
        </w:rPr>
        <w:t>Формування екологічної культури населення.</w:t>
      </w:r>
    </w:p>
    <w:p w:rsidR="009D7912" w:rsidRDefault="009D7912" w:rsidP="00CE45D4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  <w:r w:rsidRPr="009D7912">
        <w:rPr>
          <w:rFonts w:ascii="Times New Roman" w:hAnsi="Times New Roman"/>
          <w:sz w:val="24"/>
          <w:szCs w:val="24"/>
          <w:lang w:val="uk-UA"/>
        </w:rPr>
        <w:t>Проведення рейдів, інформаційно-роз’яснювальної роботи щодо дотримання вимог Правил благоустрою громади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9D7912" w:rsidRPr="00BF58DF" w:rsidRDefault="009D7912" w:rsidP="00CE45D4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  <w:r w:rsidRPr="009D7912">
        <w:rPr>
          <w:rFonts w:ascii="Times New Roman" w:hAnsi="Times New Roman"/>
          <w:sz w:val="24"/>
          <w:szCs w:val="24"/>
          <w:lang w:val="uk-UA"/>
        </w:rPr>
        <w:t>Проведення заходів для популяризації екологічних знань, підвищення екологічної свідомості населення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CE45D4" w:rsidRPr="00BF58DF" w:rsidRDefault="00CE45D4" w:rsidP="007060A3">
      <w:pPr>
        <w:spacing w:after="0" w:line="276" w:lineRule="auto"/>
        <w:ind w:firstLine="720"/>
        <w:jc w:val="center"/>
        <w:rPr>
          <w:highlight w:val="yellow"/>
          <w:lang w:val="uk-UA"/>
        </w:rPr>
      </w:pPr>
    </w:p>
    <w:p w:rsidR="007060A3" w:rsidRPr="00BF58DF" w:rsidRDefault="007060A3" w:rsidP="007060A3">
      <w:pPr>
        <w:spacing w:after="0" w:line="276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F58DF">
        <w:rPr>
          <w:rFonts w:ascii="Times New Roman" w:hAnsi="Times New Roman"/>
          <w:b/>
          <w:sz w:val="24"/>
          <w:szCs w:val="24"/>
          <w:lang w:val="uk-UA"/>
        </w:rPr>
        <w:t>Цільові індикатори, які передбачається досягти</w:t>
      </w:r>
    </w:p>
    <w:p w:rsidR="007060A3" w:rsidRPr="00BF58DF" w:rsidRDefault="007060A3" w:rsidP="007060A3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highlight w:val="yellow"/>
          <w:lang w:val="uk-UA" w:eastAsia="ru-RU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819"/>
        <w:gridCol w:w="2127"/>
        <w:gridCol w:w="2126"/>
      </w:tblGrid>
      <w:tr w:rsidR="007060A3" w:rsidRPr="007E48CB" w:rsidTr="008F66DD">
        <w:trPr>
          <w:jc w:val="center"/>
        </w:trPr>
        <w:tc>
          <w:tcPr>
            <w:tcW w:w="851" w:type="dxa"/>
            <w:shd w:val="clear" w:color="auto" w:fill="auto"/>
          </w:tcPr>
          <w:p w:rsidR="007060A3" w:rsidRPr="007E48CB" w:rsidRDefault="007060A3" w:rsidP="008F66D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48C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№ </w:t>
            </w:r>
          </w:p>
          <w:p w:rsidR="007060A3" w:rsidRPr="007E48CB" w:rsidRDefault="007060A3" w:rsidP="008F66D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48C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4819" w:type="dxa"/>
            <w:shd w:val="clear" w:color="auto" w:fill="auto"/>
          </w:tcPr>
          <w:p w:rsidR="007060A3" w:rsidRPr="007E48CB" w:rsidRDefault="007060A3" w:rsidP="008F66D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48C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Індикатор</w:t>
            </w:r>
          </w:p>
        </w:tc>
        <w:tc>
          <w:tcPr>
            <w:tcW w:w="2127" w:type="dxa"/>
            <w:shd w:val="clear" w:color="auto" w:fill="auto"/>
          </w:tcPr>
          <w:p w:rsidR="007E48CB" w:rsidRDefault="007060A3" w:rsidP="007E48C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48C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Од</w:t>
            </w:r>
            <w:r w:rsidR="007E48C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  <w:p w:rsidR="007060A3" w:rsidRPr="007E48CB" w:rsidRDefault="007060A3" w:rsidP="007E48C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48C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вимірювання </w:t>
            </w:r>
          </w:p>
        </w:tc>
        <w:tc>
          <w:tcPr>
            <w:tcW w:w="2126" w:type="dxa"/>
            <w:shd w:val="clear" w:color="auto" w:fill="auto"/>
          </w:tcPr>
          <w:p w:rsidR="007E48CB" w:rsidRDefault="007060A3" w:rsidP="007E48C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48C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Цільове </w:t>
            </w:r>
          </w:p>
          <w:p w:rsidR="007060A3" w:rsidRPr="007E48CB" w:rsidRDefault="007060A3" w:rsidP="007E48C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7E48C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начення</w:t>
            </w:r>
            <w:proofErr w:type="spellEnd"/>
          </w:p>
        </w:tc>
      </w:tr>
      <w:tr w:rsidR="007060A3" w:rsidRPr="007D1AE5" w:rsidTr="008F66DD">
        <w:trPr>
          <w:trHeight w:val="626"/>
          <w:jc w:val="center"/>
        </w:trPr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7060A3" w:rsidRPr="007D1AE5" w:rsidRDefault="007060A3" w:rsidP="008F66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AE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819" w:type="dxa"/>
            <w:tcBorders>
              <w:bottom w:val="nil"/>
            </w:tcBorders>
            <w:shd w:val="clear" w:color="auto" w:fill="auto"/>
          </w:tcPr>
          <w:p w:rsidR="007060A3" w:rsidRPr="007D1AE5" w:rsidRDefault="007060A3" w:rsidP="008F66D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A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Викиди забруднюючих речовин у атмосферне повітря 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7060A3" w:rsidRPr="007D1AE5" w:rsidRDefault="007060A3" w:rsidP="008F66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AE5">
              <w:rPr>
                <w:rFonts w:ascii="Times New Roman" w:hAnsi="Times New Roman"/>
                <w:sz w:val="24"/>
                <w:szCs w:val="24"/>
                <w:lang w:val="uk-UA"/>
              </w:rPr>
              <w:t>тис. т/ рік</w:t>
            </w:r>
          </w:p>
        </w:tc>
        <w:tc>
          <w:tcPr>
            <w:tcW w:w="2126" w:type="dxa"/>
            <w:shd w:val="clear" w:color="auto" w:fill="auto"/>
          </w:tcPr>
          <w:p w:rsidR="007060A3" w:rsidRPr="007D1AE5" w:rsidRDefault="007060A3" w:rsidP="008F66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AE5">
              <w:rPr>
                <w:rFonts w:ascii="Times New Roman" w:hAnsi="Times New Roman"/>
                <w:sz w:val="24"/>
                <w:szCs w:val="24"/>
                <w:lang w:val="uk-UA"/>
              </w:rPr>
              <w:t>1,04</w:t>
            </w:r>
          </w:p>
        </w:tc>
      </w:tr>
      <w:tr w:rsidR="007060A3" w:rsidRPr="007D1AE5" w:rsidTr="008F66DD">
        <w:trPr>
          <w:trHeight w:val="550"/>
          <w:jc w:val="center"/>
        </w:trPr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7060A3" w:rsidRPr="007D1AE5" w:rsidRDefault="007060A3" w:rsidP="008F66D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AE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819" w:type="dxa"/>
            <w:tcBorders>
              <w:bottom w:val="nil"/>
            </w:tcBorders>
            <w:shd w:val="clear" w:color="auto" w:fill="auto"/>
          </w:tcPr>
          <w:p w:rsidR="007060A3" w:rsidRPr="007D1AE5" w:rsidRDefault="007060A3" w:rsidP="008F66DD">
            <w:pPr>
              <w:spacing w:after="0"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7D1A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Індекс забруднення атмосфери (ІЗА) середній по місту 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7060A3" w:rsidRPr="007D1AE5" w:rsidRDefault="007060A3" w:rsidP="008F66D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 w:eastAsia="ru-RU"/>
              </w:rPr>
            </w:pPr>
            <w:r w:rsidRPr="007D1AE5">
              <w:rPr>
                <w:rFonts w:ascii="Times New Roman" w:hAnsi="Times New Roman"/>
                <w:sz w:val="24"/>
                <w:szCs w:val="24"/>
                <w:lang w:val="uk-UA"/>
              </w:rPr>
              <w:t>умовних од.</w:t>
            </w:r>
          </w:p>
        </w:tc>
        <w:tc>
          <w:tcPr>
            <w:tcW w:w="2126" w:type="dxa"/>
            <w:shd w:val="clear" w:color="auto" w:fill="auto"/>
          </w:tcPr>
          <w:p w:rsidR="007060A3" w:rsidRPr="007D1AE5" w:rsidRDefault="007060A3" w:rsidP="008F66DD">
            <w:pPr>
              <w:spacing w:after="0"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7D1AE5">
              <w:rPr>
                <w:rFonts w:ascii="Times New Roman" w:hAnsi="Times New Roman"/>
                <w:sz w:val="24"/>
                <w:szCs w:val="24"/>
                <w:lang w:val="uk-UA"/>
              </w:rPr>
              <w:t>низький (1–3)</w:t>
            </w:r>
          </w:p>
        </w:tc>
      </w:tr>
      <w:tr w:rsidR="007060A3" w:rsidRPr="007D1AE5" w:rsidTr="008F66DD">
        <w:trPr>
          <w:trHeight w:val="362"/>
          <w:jc w:val="center"/>
        </w:trPr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7060A3" w:rsidRPr="007D1AE5" w:rsidRDefault="007060A3" w:rsidP="008F66D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AE5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819" w:type="dxa"/>
            <w:tcBorders>
              <w:bottom w:val="nil"/>
            </w:tcBorders>
            <w:shd w:val="clear" w:color="auto" w:fill="auto"/>
          </w:tcPr>
          <w:p w:rsidR="007060A3" w:rsidRPr="007D1AE5" w:rsidRDefault="007060A3" w:rsidP="008F66DD">
            <w:pPr>
              <w:spacing w:after="0"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7D1A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Площа земель природно-заповідного фонду 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7060A3" w:rsidRPr="007D1AE5" w:rsidRDefault="007060A3" w:rsidP="008F66D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 w:eastAsia="ru-RU"/>
              </w:rPr>
            </w:pPr>
            <w:r w:rsidRPr="007D1AE5">
              <w:rPr>
                <w:rFonts w:ascii="Times New Roman" w:hAnsi="Times New Roman"/>
                <w:sz w:val="24"/>
                <w:szCs w:val="24"/>
                <w:lang w:val="uk-UA"/>
              </w:rPr>
              <w:t>тис. га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7060A3" w:rsidRPr="007D1AE5" w:rsidRDefault="007060A3" w:rsidP="008F66DD">
            <w:pPr>
              <w:spacing w:after="0"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7D1AE5">
              <w:rPr>
                <w:rFonts w:ascii="Times New Roman" w:hAnsi="Times New Roman"/>
                <w:sz w:val="24"/>
                <w:szCs w:val="24"/>
                <w:lang w:val="uk-UA"/>
              </w:rPr>
              <w:t>2,95</w:t>
            </w:r>
          </w:p>
        </w:tc>
      </w:tr>
      <w:tr w:rsidR="007060A3" w:rsidRPr="007D1AE5" w:rsidTr="008F66DD">
        <w:trPr>
          <w:trHeight w:val="678"/>
          <w:jc w:val="center"/>
        </w:trPr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7060A3" w:rsidRPr="007D1AE5" w:rsidRDefault="007060A3" w:rsidP="008F66D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AE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819" w:type="dxa"/>
            <w:tcBorders>
              <w:bottom w:val="nil"/>
            </w:tcBorders>
            <w:shd w:val="clear" w:color="auto" w:fill="auto"/>
          </w:tcPr>
          <w:p w:rsidR="007060A3" w:rsidRPr="007D1AE5" w:rsidRDefault="007060A3" w:rsidP="008F66D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AE5">
              <w:rPr>
                <w:rFonts w:ascii="Times New Roman" w:hAnsi="Times New Roman"/>
                <w:sz w:val="24"/>
                <w:szCs w:val="24"/>
                <w:lang w:val="uk-UA"/>
              </w:rPr>
              <w:t>Озеленення території населених пунктів громади, у т. ч. парків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7060A3" w:rsidRPr="007D1AE5" w:rsidRDefault="007060A3" w:rsidP="008F66D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AE5">
              <w:rPr>
                <w:rFonts w:ascii="Times New Roman" w:hAnsi="Times New Roman"/>
                <w:sz w:val="24"/>
                <w:szCs w:val="24"/>
                <w:lang w:val="uk-UA"/>
              </w:rPr>
              <w:t>од.</w:t>
            </w:r>
          </w:p>
          <w:p w:rsidR="007060A3" w:rsidRPr="007D1AE5" w:rsidRDefault="007060A3" w:rsidP="008F66D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AE5">
              <w:rPr>
                <w:rFonts w:ascii="Times New Roman" w:hAnsi="Times New Roman"/>
                <w:sz w:val="24"/>
                <w:szCs w:val="24"/>
                <w:lang w:val="uk-UA"/>
              </w:rPr>
              <w:t>(кущів та дерев)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7060A3" w:rsidRPr="007D1AE5" w:rsidRDefault="007060A3" w:rsidP="008F66D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AE5">
              <w:rPr>
                <w:rFonts w:ascii="Times New Roman" w:hAnsi="Times New Roman"/>
                <w:sz w:val="24"/>
                <w:szCs w:val="24"/>
                <w:lang w:val="uk-UA"/>
              </w:rPr>
              <w:t>350</w:t>
            </w:r>
          </w:p>
        </w:tc>
      </w:tr>
      <w:tr w:rsidR="007060A3" w:rsidRPr="007D1AE5" w:rsidTr="004A0AD3">
        <w:trPr>
          <w:trHeight w:val="761"/>
          <w:jc w:val="center"/>
        </w:trPr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7060A3" w:rsidRPr="007D1AE5" w:rsidRDefault="007060A3" w:rsidP="008F66D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AE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819" w:type="dxa"/>
            <w:tcBorders>
              <w:bottom w:val="nil"/>
            </w:tcBorders>
            <w:shd w:val="clear" w:color="auto" w:fill="auto"/>
          </w:tcPr>
          <w:p w:rsidR="007060A3" w:rsidRPr="007D1AE5" w:rsidRDefault="00A944E8" w:rsidP="004A0AD3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AE5">
              <w:rPr>
                <w:rFonts w:ascii="Times New Roman" w:hAnsi="Times New Roman"/>
                <w:sz w:val="24"/>
                <w:szCs w:val="24"/>
                <w:lang w:val="uk-UA"/>
              </w:rPr>
              <w:t>Частка оброблених побутових відходів (від загальн</w:t>
            </w:r>
            <w:r w:rsidR="004A0AD3" w:rsidRPr="007D1AE5">
              <w:rPr>
                <w:rFonts w:ascii="Times New Roman" w:hAnsi="Times New Roman"/>
                <w:sz w:val="24"/>
                <w:szCs w:val="24"/>
                <w:lang w:val="uk-UA"/>
              </w:rPr>
              <w:t>ого обсягу утворених відходів)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7060A3" w:rsidRPr="007D1AE5" w:rsidRDefault="00A944E8" w:rsidP="008F66D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AE5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7060A3" w:rsidRPr="007D1AE5" w:rsidRDefault="00A944E8" w:rsidP="008F66D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AE5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</w:tr>
      <w:tr w:rsidR="007060A3" w:rsidRPr="007D1AE5" w:rsidTr="008F66DD">
        <w:trPr>
          <w:trHeight w:val="982"/>
          <w:jc w:val="center"/>
        </w:trPr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7060A3" w:rsidRPr="007D1AE5" w:rsidRDefault="007060A3" w:rsidP="008F66D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AE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819" w:type="dxa"/>
            <w:tcBorders>
              <w:bottom w:val="nil"/>
            </w:tcBorders>
            <w:shd w:val="clear" w:color="auto" w:fill="auto"/>
          </w:tcPr>
          <w:p w:rsidR="007060A3" w:rsidRPr="007D1AE5" w:rsidRDefault="007060A3" w:rsidP="004A0AD3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A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Частка роздільно зібраних </w:t>
            </w:r>
            <w:r w:rsidR="004A0AD3" w:rsidRPr="007D1AE5">
              <w:rPr>
                <w:rFonts w:ascii="Times New Roman" w:hAnsi="Times New Roman"/>
                <w:sz w:val="24"/>
                <w:szCs w:val="24"/>
                <w:lang w:val="uk-UA"/>
              </w:rPr>
              <w:t>твердих побутових відходів</w:t>
            </w:r>
            <w:r w:rsidRPr="007D1A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</w:t>
            </w:r>
            <w:proofErr w:type="spellStart"/>
            <w:r w:rsidRPr="007D1AE5">
              <w:rPr>
                <w:rFonts w:ascii="Times New Roman" w:hAnsi="Times New Roman"/>
                <w:sz w:val="24"/>
                <w:szCs w:val="24"/>
                <w:lang w:val="uk-UA"/>
              </w:rPr>
              <w:t>двохконтейнерною</w:t>
            </w:r>
            <w:proofErr w:type="spellEnd"/>
            <w:r w:rsidRPr="007D1A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схемою (від загального обсягу утворених </w:t>
            </w:r>
            <w:r w:rsidR="004A0AD3" w:rsidRPr="007D1AE5">
              <w:rPr>
                <w:rFonts w:ascii="Times New Roman" w:hAnsi="Times New Roman"/>
                <w:sz w:val="24"/>
                <w:szCs w:val="24"/>
                <w:lang w:val="uk-UA"/>
              </w:rPr>
              <w:t>твердих побутових відходів</w:t>
            </w:r>
            <w:r w:rsidRPr="007D1AE5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7060A3" w:rsidRPr="007D1AE5" w:rsidRDefault="007060A3" w:rsidP="008F66D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AE5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7060A3" w:rsidRPr="007D1AE5" w:rsidRDefault="007060A3" w:rsidP="008F66D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AE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7D1AE5" w:rsidRPr="007D1AE5" w:rsidTr="008F66DD">
        <w:trPr>
          <w:trHeight w:val="982"/>
          <w:jc w:val="center"/>
        </w:trPr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7D1AE5" w:rsidRPr="007D1AE5" w:rsidRDefault="007D1AE5" w:rsidP="007D1AE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AE5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819" w:type="dxa"/>
            <w:tcBorders>
              <w:bottom w:val="nil"/>
            </w:tcBorders>
            <w:shd w:val="clear" w:color="auto" w:fill="auto"/>
          </w:tcPr>
          <w:p w:rsidR="007D1AE5" w:rsidRPr="007D1AE5" w:rsidRDefault="007D1AE5" w:rsidP="007D1AE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Скиди забруднюючих речовин у водні об’єкти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7D1AE5" w:rsidRPr="007D1AE5" w:rsidRDefault="007D1AE5" w:rsidP="007D1AE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тис. т/рік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7D1AE5" w:rsidRPr="007D1AE5" w:rsidRDefault="007D1AE5" w:rsidP="007D1AE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3,2</w:t>
            </w:r>
            <w:bookmarkStart w:id="0" w:name="_GoBack"/>
            <w:bookmarkEnd w:id="0"/>
          </w:p>
        </w:tc>
      </w:tr>
      <w:tr w:rsidR="007D1AE5" w:rsidRPr="007D1AE5" w:rsidTr="008F66DD">
        <w:trPr>
          <w:trHeight w:val="559"/>
          <w:jc w:val="center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D1AE5" w:rsidRPr="007D1AE5" w:rsidRDefault="007D1AE5" w:rsidP="007D1AE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AE5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7D1AE5" w:rsidRPr="007D1AE5" w:rsidRDefault="007D1AE5" w:rsidP="007D1AE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A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Доступність населення до місць надання первинної медичної допомоги 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7D1AE5" w:rsidRPr="007D1AE5" w:rsidRDefault="007D1AE5" w:rsidP="007D1AE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AE5">
              <w:rPr>
                <w:rFonts w:ascii="Times New Roman" w:hAnsi="Times New Roman"/>
                <w:sz w:val="24"/>
                <w:szCs w:val="24"/>
                <w:lang w:val="uk-UA"/>
              </w:rPr>
              <w:t>% кількості населення, що має доступ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D1AE5" w:rsidRPr="007D1AE5" w:rsidRDefault="007D1AE5" w:rsidP="007D1AE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AE5">
              <w:rPr>
                <w:rFonts w:ascii="Times New Roman" w:hAnsi="Times New Roman"/>
                <w:sz w:val="24"/>
                <w:szCs w:val="24"/>
                <w:lang w:val="uk-UA"/>
              </w:rPr>
              <w:t>95</w:t>
            </w:r>
          </w:p>
        </w:tc>
      </w:tr>
      <w:tr w:rsidR="007D1AE5" w:rsidRPr="007D1AE5" w:rsidTr="008F66DD">
        <w:trPr>
          <w:trHeight w:val="982"/>
          <w:jc w:val="center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D1AE5" w:rsidRPr="007D1AE5" w:rsidRDefault="007D1AE5" w:rsidP="007D1AE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AE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7D1AE5" w:rsidRPr="007D1AE5" w:rsidRDefault="007D1AE5" w:rsidP="007D1AE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A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Рівень </w:t>
            </w:r>
            <w:proofErr w:type="spellStart"/>
            <w:r w:rsidRPr="007D1AE5">
              <w:rPr>
                <w:rFonts w:ascii="Times New Roman" w:hAnsi="Times New Roman"/>
                <w:sz w:val="24"/>
                <w:szCs w:val="24"/>
                <w:lang w:val="uk-UA"/>
              </w:rPr>
              <w:t>малюкової</w:t>
            </w:r>
            <w:proofErr w:type="spellEnd"/>
            <w:r w:rsidRPr="007D1A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(від 0 до 1 року) смертності 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7D1AE5" w:rsidRPr="007D1AE5" w:rsidRDefault="007D1AE5" w:rsidP="007D1AE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A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1000 </w:t>
            </w:r>
            <w:proofErr w:type="spellStart"/>
            <w:r w:rsidRPr="007D1AE5">
              <w:rPr>
                <w:rFonts w:ascii="Times New Roman" w:hAnsi="Times New Roman"/>
                <w:sz w:val="24"/>
                <w:szCs w:val="24"/>
                <w:lang w:val="uk-UA"/>
              </w:rPr>
              <w:t>живонароджених</w:t>
            </w:r>
            <w:proofErr w:type="spellEnd"/>
            <w:r w:rsidRPr="007D1A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дітей, проміле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D1AE5" w:rsidRPr="007D1AE5" w:rsidRDefault="007D1AE5" w:rsidP="007D1AE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AE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7D1AE5" w:rsidRPr="00635DDB" w:rsidTr="008F66DD">
        <w:trPr>
          <w:trHeight w:val="982"/>
          <w:jc w:val="center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D1AE5" w:rsidRPr="007D1AE5" w:rsidRDefault="007D1AE5" w:rsidP="007D1AE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7D1AE5" w:rsidRPr="007D1AE5" w:rsidRDefault="007D1AE5" w:rsidP="007D1AE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A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Частка видатків бюджету громади на фізичну культуру та спорт у загальних видатках бюджету  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7D1AE5" w:rsidRPr="007D1AE5" w:rsidRDefault="007D1AE5" w:rsidP="007D1AE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AE5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D1AE5" w:rsidRPr="007D1AE5" w:rsidRDefault="007D1AE5" w:rsidP="007D1AE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AE5">
              <w:rPr>
                <w:rFonts w:ascii="Times New Roman" w:hAnsi="Times New Roman"/>
                <w:sz w:val="24"/>
                <w:szCs w:val="24"/>
                <w:lang w:val="uk-UA"/>
              </w:rPr>
              <w:t>2,5</w:t>
            </w:r>
          </w:p>
        </w:tc>
      </w:tr>
    </w:tbl>
    <w:p w:rsidR="007060A3" w:rsidRPr="00635DDB" w:rsidRDefault="007060A3" w:rsidP="007060A3">
      <w:pPr>
        <w:spacing w:after="0" w:line="276" w:lineRule="auto"/>
        <w:ind w:firstLine="709"/>
        <w:jc w:val="both"/>
        <w:rPr>
          <w:rFonts w:ascii="Times New Roman" w:hAnsi="Times New Roman"/>
          <w:i/>
          <w:iCs/>
          <w:color w:val="FF0000"/>
          <w:sz w:val="24"/>
          <w:szCs w:val="24"/>
          <w:shd w:val="clear" w:color="auto" w:fill="FFFFFF"/>
          <w:lang w:val="uk-UA"/>
        </w:rPr>
      </w:pPr>
    </w:p>
    <w:p w:rsidR="007060A3" w:rsidRPr="00635DDB" w:rsidRDefault="007060A3" w:rsidP="007060A3">
      <w:pPr>
        <w:rPr>
          <w:lang w:val="uk-UA"/>
        </w:rPr>
      </w:pPr>
    </w:p>
    <w:p w:rsidR="007060A3" w:rsidRDefault="007060A3" w:rsidP="007060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060A3" w:rsidRDefault="007060A3" w:rsidP="007060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060A3" w:rsidRDefault="007060A3" w:rsidP="007060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060A3" w:rsidRDefault="007060A3" w:rsidP="007060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060A3" w:rsidRPr="007060A3" w:rsidRDefault="007060A3" w:rsidP="007060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sectPr w:rsidR="007060A3" w:rsidRPr="007060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50CB6"/>
    <w:multiLevelType w:val="hybridMultilevel"/>
    <w:tmpl w:val="096A9130"/>
    <w:lvl w:ilvl="0" w:tplc="D3726174">
      <w:start w:val="1"/>
      <w:numFmt w:val="bullet"/>
      <w:lvlText w:val=""/>
      <w:lvlJc w:val="left"/>
      <w:pPr>
        <w:ind w:left="1440" w:hanging="360"/>
      </w:pPr>
      <w:rPr>
        <w:rFonts w:ascii="Symbol" w:hAnsi="Symbol" w:cs="Times New Roman" w:hint="default"/>
        <w:b w:val="0"/>
        <w:i w:val="0"/>
        <w:spacing w:val="0"/>
        <w:w w:val="100"/>
        <w:sz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E4CCED0">
      <w:start w:val="1"/>
      <w:numFmt w:val="bullet"/>
      <w:lvlText w:val="–"/>
      <w:lvlJc w:val="left"/>
      <w:pPr>
        <w:ind w:left="4046" w:hanging="360"/>
      </w:pPr>
      <w:rPr>
        <w:rFonts w:ascii="Times New Roman" w:hAnsi="Times New Roman" w:hint="default"/>
        <w:color w:val="auto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51D6980"/>
    <w:multiLevelType w:val="hybridMultilevel"/>
    <w:tmpl w:val="123028DA"/>
    <w:lvl w:ilvl="0" w:tplc="6F603106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C73478"/>
    <w:multiLevelType w:val="hybridMultilevel"/>
    <w:tmpl w:val="D65E6D66"/>
    <w:lvl w:ilvl="0" w:tplc="40F2D31C">
      <w:numFmt w:val="bullet"/>
      <w:lvlText w:val="–"/>
      <w:lvlJc w:val="left"/>
      <w:pPr>
        <w:ind w:left="1080" w:hanging="360"/>
      </w:pPr>
      <w:rPr>
        <w:rFonts w:ascii="Times New Roman" w:eastAsia="Calibri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BC57F92"/>
    <w:multiLevelType w:val="hybridMultilevel"/>
    <w:tmpl w:val="9D08CFB0"/>
    <w:lvl w:ilvl="0" w:tplc="DBE0B12C">
      <w:start w:val="6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5192B498">
      <w:numFmt w:val="bullet"/>
      <w:lvlText w:val="–"/>
      <w:lvlJc w:val="left"/>
      <w:pPr>
        <w:ind w:left="1353" w:hanging="360"/>
      </w:pPr>
      <w:rPr>
        <w:rFonts w:ascii="Times New Roman" w:eastAsia="Calibri" w:hAnsi="Times New Roman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6C17CB8"/>
    <w:multiLevelType w:val="hybridMultilevel"/>
    <w:tmpl w:val="5E16EBE4"/>
    <w:lvl w:ilvl="0" w:tplc="4BE401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2705A3"/>
    <w:multiLevelType w:val="hybridMultilevel"/>
    <w:tmpl w:val="88A80942"/>
    <w:lvl w:ilvl="0" w:tplc="40F2D31C"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624F477A"/>
    <w:multiLevelType w:val="hybridMultilevel"/>
    <w:tmpl w:val="91644674"/>
    <w:lvl w:ilvl="0" w:tplc="23586CFC">
      <w:numFmt w:val="bullet"/>
      <w:lvlText w:val="−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176"/>
    <w:rsid w:val="000B5D92"/>
    <w:rsid w:val="001227B8"/>
    <w:rsid w:val="002461A7"/>
    <w:rsid w:val="00312C03"/>
    <w:rsid w:val="003350AD"/>
    <w:rsid w:val="00335FDE"/>
    <w:rsid w:val="003954FA"/>
    <w:rsid w:val="003F28A6"/>
    <w:rsid w:val="004A0AD3"/>
    <w:rsid w:val="004D34D8"/>
    <w:rsid w:val="005772A7"/>
    <w:rsid w:val="006A6C9B"/>
    <w:rsid w:val="006D1F03"/>
    <w:rsid w:val="006F2479"/>
    <w:rsid w:val="007060A3"/>
    <w:rsid w:val="0074240B"/>
    <w:rsid w:val="00774274"/>
    <w:rsid w:val="007D1AE5"/>
    <w:rsid w:val="007E48CB"/>
    <w:rsid w:val="008E39C9"/>
    <w:rsid w:val="00923704"/>
    <w:rsid w:val="00975FA0"/>
    <w:rsid w:val="009D7912"/>
    <w:rsid w:val="00A944E8"/>
    <w:rsid w:val="00BF58DF"/>
    <w:rsid w:val="00C31D94"/>
    <w:rsid w:val="00C773A5"/>
    <w:rsid w:val="00CE45D4"/>
    <w:rsid w:val="00D01092"/>
    <w:rsid w:val="00D42176"/>
    <w:rsid w:val="00EE1B5C"/>
    <w:rsid w:val="00F8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268C2-588C-4CEB-B68E-15766F7C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176"/>
    <w:rPr>
      <w:rFonts w:ascii="Calibri" w:eastAsia="SimSun" w:hAnsi="Calibri" w:cs="Times New Roman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312C03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kern w:val="32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12,Абзац списка1,Gaia List Paragraph,Gaia List Paragraph1,Normal bullet 2,Gaia List Paragraph2,Gaia List Paragraph3,titre,normal,Heading 2_sj,Numbered Para 1,Dot pt,No Spacing1,List Paragraph Char Char Char,Indicator Text,Bullet 1"/>
    <w:basedOn w:val="a"/>
    <w:link w:val="a4"/>
    <w:uiPriority w:val="34"/>
    <w:qFormat/>
    <w:rsid w:val="00D42176"/>
    <w:pPr>
      <w:ind w:left="720"/>
      <w:contextualSpacing/>
    </w:pPr>
  </w:style>
  <w:style w:type="character" w:customStyle="1" w:styleId="a4">
    <w:name w:val="Абзац списку Знак"/>
    <w:aliases w:val="Абзац12 Знак,Абзац списка1 Знак,Gaia List Paragraph Знак,Gaia List Paragraph1 Знак,Normal bullet 2 Знак,Gaia List Paragraph2 Знак,Gaia List Paragraph3 Знак,titre Знак,normal Знак,Heading 2_sj Знак,Numbered Para 1 Знак,Dot pt Знак"/>
    <w:link w:val="a3"/>
    <w:uiPriority w:val="34"/>
    <w:qFormat/>
    <w:rsid w:val="00D42176"/>
    <w:rPr>
      <w:rFonts w:ascii="Calibri" w:eastAsia="SimSun" w:hAnsi="Calibri" w:cs="Times New Roman"/>
      <w:lang w:val="ru-RU"/>
    </w:rPr>
  </w:style>
  <w:style w:type="paragraph" w:customStyle="1" w:styleId="rvps2">
    <w:name w:val="rvps2"/>
    <w:basedOn w:val="a"/>
    <w:rsid w:val="00D421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0">
    <w:name w:val="rvts0"/>
    <w:rsid w:val="00D42176"/>
  </w:style>
  <w:style w:type="paragraph" w:customStyle="1" w:styleId="Default">
    <w:name w:val="Default"/>
    <w:rsid w:val="00D42176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character" w:styleId="a5">
    <w:name w:val="Strong"/>
    <w:uiPriority w:val="22"/>
    <w:qFormat/>
    <w:rsid w:val="00D42176"/>
    <w:rPr>
      <w:b/>
      <w:bCs/>
    </w:rPr>
  </w:style>
  <w:style w:type="character" w:customStyle="1" w:styleId="rvts23">
    <w:name w:val="rvts23"/>
    <w:rsid w:val="00D42176"/>
  </w:style>
  <w:style w:type="character" w:customStyle="1" w:styleId="10">
    <w:name w:val="Заголовок 1 Знак"/>
    <w:basedOn w:val="a0"/>
    <w:link w:val="1"/>
    <w:uiPriority w:val="99"/>
    <w:rsid w:val="00312C03"/>
    <w:rPr>
      <w:rFonts w:ascii="Times New Roman" w:eastAsia="Times New Roman" w:hAnsi="Times New Roman" w:cs="Times New Roman"/>
      <w:b/>
      <w:bCs/>
      <w:kern w:val="32"/>
      <w:sz w:val="28"/>
      <w:szCs w:val="28"/>
      <w:lang w:val="ru-RU" w:eastAsia="ar-SA"/>
    </w:rPr>
  </w:style>
  <w:style w:type="paragraph" w:customStyle="1" w:styleId="a6">
    <w:name w:val="Содержимое таблицы"/>
    <w:basedOn w:val="a"/>
    <w:rsid w:val="00312C03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923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23704"/>
    <w:rPr>
      <w:rFonts w:ascii="Segoe UI" w:eastAsia="SimSu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2691</Words>
  <Characters>1535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Казмірчук Оксана Вікторівна</dc:creator>
  <cp:keywords/>
  <dc:description/>
  <cp:lastModifiedBy>Кізенко Євгенія Володимирівна</cp:lastModifiedBy>
  <cp:revision>15</cp:revision>
  <cp:lastPrinted>2024-12-11T06:54:00Z</cp:lastPrinted>
  <dcterms:created xsi:type="dcterms:W3CDTF">2025-11-27T09:35:00Z</dcterms:created>
  <dcterms:modified xsi:type="dcterms:W3CDTF">2025-11-27T11:39:00Z</dcterms:modified>
</cp:coreProperties>
</file>